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354A9" w14:textId="77777777" w:rsidR="00610E43" w:rsidRPr="00610E43" w:rsidRDefault="00610E43" w:rsidP="00A126E0">
      <w:pPr>
        <w:rPr>
          <w:rFonts w:asciiTheme="majorHAnsi" w:hAnsiTheme="majorHAnsi"/>
          <w:b/>
          <w:sz w:val="28"/>
          <w:szCs w:val="28"/>
        </w:rPr>
      </w:pPr>
      <w:r w:rsidRPr="00610E43">
        <w:rPr>
          <w:rFonts w:asciiTheme="majorHAnsi" w:hAnsiTheme="majorHAnsi"/>
          <w:b/>
          <w:sz w:val="28"/>
          <w:szCs w:val="28"/>
        </w:rPr>
        <w:t>Section I</w:t>
      </w:r>
    </w:p>
    <w:p w14:paraId="42738E78" w14:textId="77777777" w:rsidR="00610E43" w:rsidRPr="00610E43" w:rsidRDefault="00610E43" w:rsidP="00A126E0">
      <w:pPr>
        <w:rPr>
          <w:rFonts w:asciiTheme="majorHAnsi" w:hAnsiTheme="majorHAnsi"/>
          <w:b/>
        </w:rPr>
      </w:pPr>
    </w:p>
    <w:p w14:paraId="662D5879" w14:textId="77777777" w:rsidR="00A126E0" w:rsidRDefault="00A126E0" w:rsidP="00A126E0">
      <w:pPr>
        <w:rPr>
          <w:rFonts w:asciiTheme="majorHAnsi" w:hAnsiTheme="majorHAnsi"/>
          <w:b/>
        </w:rPr>
      </w:pPr>
      <w:r w:rsidRPr="00610E43">
        <w:rPr>
          <w:rFonts w:asciiTheme="majorHAnsi" w:hAnsiTheme="majorHAnsi"/>
          <w:b/>
        </w:rPr>
        <w:t>Presentation Type</w:t>
      </w:r>
    </w:p>
    <w:p w14:paraId="74A813B6" w14:textId="77777777" w:rsidR="00610E43" w:rsidRPr="00610E43" w:rsidRDefault="00610E43" w:rsidP="00610E43">
      <w:pPr>
        <w:rPr>
          <w:rFonts w:asciiTheme="majorHAnsi" w:eastAsia="Times New Roman" w:hAnsiTheme="majorHAnsi" w:cs="Times New Roman"/>
          <w:color w:val="7F7F7F" w:themeColor="text1" w:themeTint="80"/>
          <w:shd w:val="clear" w:color="auto" w:fill="FFFFFF"/>
        </w:rPr>
      </w:pPr>
      <w:r w:rsidRPr="00610E43">
        <w:rPr>
          <w:rFonts w:asciiTheme="majorHAnsi" w:eastAsia="Times New Roman" w:hAnsiTheme="majorHAnsi" w:cs="Times New Roman"/>
          <w:color w:val="7F7F7F" w:themeColor="text1" w:themeTint="80"/>
          <w:shd w:val="clear" w:color="auto" w:fill="FFFFFF"/>
        </w:rPr>
        <w:t xml:space="preserve">Please indicate the type of work you will submit by choosing only </w:t>
      </w:r>
      <w:r w:rsidR="00AA4DA0">
        <w:rPr>
          <w:rFonts w:asciiTheme="majorHAnsi" w:eastAsia="Times New Roman" w:hAnsiTheme="majorHAnsi" w:cs="Times New Roman"/>
          <w:color w:val="7F7F7F" w:themeColor="text1" w:themeTint="80"/>
          <w:shd w:val="clear" w:color="auto" w:fill="FFFFFF"/>
        </w:rPr>
        <w:t>one of the categories presented below.</w:t>
      </w:r>
    </w:p>
    <w:p w14:paraId="6F0933B0" w14:textId="77777777" w:rsidR="00610E43" w:rsidRPr="00610E43" w:rsidRDefault="00610E43" w:rsidP="00A126E0">
      <w:pPr>
        <w:rPr>
          <w:rFonts w:asciiTheme="majorHAnsi" w:hAnsiTheme="majorHAnsi"/>
          <w:b/>
        </w:rPr>
      </w:pPr>
    </w:p>
    <w:p w14:paraId="4F10C978" w14:textId="77777777" w:rsidR="00A126E0" w:rsidRPr="001A1F96" w:rsidRDefault="0011292A" w:rsidP="00A126E0">
      <w:pPr>
        <w:rPr>
          <w:rFonts w:asciiTheme="majorHAnsi" w:eastAsia="Times New Roman" w:hAnsiTheme="majorHAnsi" w:cs="Times New Roman"/>
          <w:shd w:val="clear" w:color="auto" w:fill="FFFFFF"/>
        </w:rPr>
      </w:pPr>
      <w:r w:rsidRPr="001A1F96">
        <w:rPr>
          <w:rFonts w:asciiTheme="majorHAnsi" w:eastAsia="Times New Roman" w:hAnsiTheme="majorHAnsi" w:cs="Times New Roman"/>
          <w:shd w:val="clear" w:color="auto" w:fill="FFFFFF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1A1F96">
        <w:rPr>
          <w:rFonts w:asciiTheme="majorHAnsi" w:eastAsia="Times New Roman" w:hAnsiTheme="majorHAnsi" w:cs="Times New Roman"/>
          <w:shd w:val="clear" w:color="auto" w:fill="FFFFFF"/>
        </w:rPr>
        <w:instrText xml:space="preserve"> FORMCHECKBOX </w:instrText>
      </w:r>
      <w:r w:rsidR="005B5C19">
        <w:rPr>
          <w:rFonts w:asciiTheme="majorHAnsi" w:eastAsia="Times New Roman" w:hAnsiTheme="majorHAnsi" w:cs="Times New Roman"/>
          <w:shd w:val="clear" w:color="auto" w:fill="FFFFFF"/>
        </w:rPr>
      </w:r>
      <w:r w:rsidR="005B5C19">
        <w:rPr>
          <w:rFonts w:asciiTheme="majorHAnsi" w:eastAsia="Times New Roman" w:hAnsiTheme="majorHAnsi" w:cs="Times New Roman"/>
          <w:shd w:val="clear" w:color="auto" w:fill="FFFFFF"/>
        </w:rPr>
        <w:fldChar w:fldCharType="separate"/>
      </w:r>
      <w:r w:rsidRPr="001A1F96">
        <w:rPr>
          <w:rFonts w:asciiTheme="majorHAnsi" w:eastAsia="Times New Roman" w:hAnsiTheme="majorHAnsi" w:cs="Times New Roman"/>
          <w:shd w:val="clear" w:color="auto" w:fill="FFFFFF"/>
        </w:rPr>
        <w:fldChar w:fldCharType="end"/>
      </w:r>
      <w:bookmarkEnd w:id="0"/>
      <w:r w:rsidRPr="001A1F96">
        <w:rPr>
          <w:rFonts w:asciiTheme="majorHAnsi" w:eastAsia="Times New Roman" w:hAnsiTheme="majorHAnsi" w:cs="Times New Roman"/>
          <w:shd w:val="clear" w:color="auto" w:fill="FFFFFF"/>
        </w:rPr>
        <w:t xml:space="preserve"> </w:t>
      </w:r>
      <w:r w:rsidR="00A126E0" w:rsidRPr="001A1F96">
        <w:rPr>
          <w:rFonts w:asciiTheme="majorHAnsi" w:eastAsia="Times New Roman" w:hAnsiTheme="majorHAnsi" w:cs="Times New Roman"/>
          <w:shd w:val="clear" w:color="auto" w:fill="FFFFFF"/>
        </w:rPr>
        <w:t xml:space="preserve">Long paper </w:t>
      </w:r>
    </w:p>
    <w:p w14:paraId="520DD50A" w14:textId="77777777" w:rsidR="00A126E0" w:rsidRPr="001A1F96" w:rsidRDefault="0011292A" w:rsidP="00A126E0">
      <w:pPr>
        <w:rPr>
          <w:rFonts w:asciiTheme="majorHAnsi" w:eastAsia="Times New Roman" w:hAnsiTheme="majorHAnsi" w:cs="Times New Roman"/>
          <w:shd w:val="clear" w:color="auto" w:fill="FFFFFF"/>
        </w:rPr>
      </w:pPr>
      <w:r w:rsidRPr="001A1F96">
        <w:rPr>
          <w:rFonts w:asciiTheme="majorHAnsi" w:eastAsia="Times New Roman" w:hAnsiTheme="majorHAnsi" w:cs="Times New Roman"/>
          <w:shd w:val="clear" w:color="auto" w:fill="FFFFFF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1A1F96">
        <w:rPr>
          <w:rFonts w:asciiTheme="majorHAnsi" w:eastAsia="Times New Roman" w:hAnsiTheme="majorHAnsi" w:cs="Times New Roman"/>
          <w:shd w:val="clear" w:color="auto" w:fill="FFFFFF"/>
        </w:rPr>
        <w:instrText xml:space="preserve"> FORMCHECKBOX </w:instrText>
      </w:r>
      <w:r w:rsidR="005B5C19">
        <w:rPr>
          <w:rFonts w:asciiTheme="majorHAnsi" w:eastAsia="Times New Roman" w:hAnsiTheme="majorHAnsi" w:cs="Times New Roman"/>
          <w:shd w:val="clear" w:color="auto" w:fill="FFFFFF"/>
        </w:rPr>
      </w:r>
      <w:r w:rsidR="005B5C19">
        <w:rPr>
          <w:rFonts w:asciiTheme="majorHAnsi" w:eastAsia="Times New Roman" w:hAnsiTheme="majorHAnsi" w:cs="Times New Roman"/>
          <w:shd w:val="clear" w:color="auto" w:fill="FFFFFF"/>
        </w:rPr>
        <w:fldChar w:fldCharType="separate"/>
      </w:r>
      <w:r w:rsidRPr="001A1F96">
        <w:rPr>
          <w:rFonts w:asciiTheme="majorHAnsi" w:eastAsia="Times New Roman" w:hAnsiTheme="majorHAnsi" w:cs="Times New Roman"/>
          <w:shd w:val="clear" w:color="auto" w:fill="FFFFFF"/>
        </w:rPr>
        <w:fldChar w:fldCharType="end"/>
      </w:r>
      <w:bookmarkEnd w:id="1"/>
      <w:r w:rsidRPr="001A1F96">
        <w:rPr>
          <w:rFonts w:asciiTheme="majorHAnsi" w:eastAsia="Times New Roman" w:hAnsiTheme="majorHAnsi" w:cs="Times New Roman"/>
          <w:shd w:val="clear" w:color="auto" w:fill="FFFFFF"/>
        </w:rPr>
        <w:t xml:space="preserve"> </w:t>
      </w:r>
      <w:r w:rsidR="00A126E0" w:rsidRPr="001A1F96">
        <w:rPr>
          <w:rFonts w:asciiTheme="majorHAnsi" w:eastAsia="Times New Roman" w:hAnsiTheme="majorHAnsi" w:cs="Times New Roman"/>
          <w:shd w:val="clear" w:color="auto" w:fill="FFFFFF"/>
        </w:rPr>
        <w:t>Short paper</w:t>
      </w:r>
    </w:p>
    <w:p w14:paraId="77B2AF4E" w14:textId="77777777" w:rsidR="00A126E0" w:rsidRPr="001A1F96" w:rsidRDefault="0011292A" w:rsidP="00A126E0">
      <w:pPr>
        <w:rPr>
          <w:rFonts w:asciiTheme="majorHAnsi" w:eastAsia="Times New Roman" w:hAnsiTheme="majorHAnsi" w:cs="Times New Roman"/>
          <w:shd w:val="clear" w:color="auto" w:fill="FFFFFF"/>
        </w:rPr>
      </w:pPr>
      <w:r w:rsidRPr="001A1F96">
        <w:rPr>
          <w:rFonts w:asciiTheme="majorHAnsi" w:eastAsia="Times New Roman" w:hAnsiTheme="majorHAnsi" w:cs="Times New Roman"/>
          <w:shd w:val="clear" w:color="auto" w:fill="FFFFFF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1A1F96">
        <w:rPr>
          <w:rFonts w:asciiTheme="majorHAnsi" w:eastAsia="Times New Roman" w:hAnsiTheme="majorHAnsi" w:cs="Times New Roman"/>
          <w:shd w:val="clear" w:color="auto" w:fill="FFFFFF"/>
        </w:rPr>
        <w:instrText xml:space="preserve"> FORMCHECKBOX </w:instrText>
      </w:r>
      <w:r w:rsidR="005B5C19">
        <w:rPr>
          <w:rFonts w:asciiTheme="majorHAnsi" w:eastAsia="Times New Roman" w:hAnsiTheme="majorHAnsi" w:cs="Times New Roman"/>
          <w:shd w:val="clear" w:color="auto" w:fill="FFFFFF"/>
        </w:rPr>
      </w:r>
      <w:r w:rsidR="005B5C19">
        <w:rPr>
          <w:rFonts w:asciiTheme="majorHAnsi" w:eastAsia="Times New Roman" w:hAnsiTheme="majorHAnsi" w:cs="Times New Roman"/>
          <w:shd w:val="clear" w:color="auto" w:fill="FFFFFF"/>
        </w:rPr>
        <w:fldChar w:fldCharType="separate"/>
      </w:r>
      <w:r w:rsidRPr="001A1F96">
        <w:rPr>
          <w:rFonts w:asciiTheme="majorHAnsi" w:eastAsia="Times New Roman" w:hAnsiTheme="majorHAnsi" w:cs="Times New Roman"/>
          <w:shd w:val="clear" w:color="auto" w:fill="FFFFFF"/>
        </w:rPr>
        <w:fldChar w:fldCharType="end"/>
      </w:r>
      <w:bookmarkEnd w:id="2"/>
      <w:r w:rsidRPr="001A1F96">
        <w:rPr>
          <w:rFonts w:asciiTheme="majorHAnsi" w:eastAsia="Times New Roman" w:hAnsiTheme="majorHAnsi" w:cs="Times New Roman"/>
          <w:shd w:val="clear" w:color="auto" w:fill="FFFFFF"/>
        </w:rPr>
        <w:t xml:space="preserve"> </w:t>
      </w:r>
      <w:r w:rsidR="00502F62">
        <w:rPr>
          <w:rFonts w:asciiTheme="majorHAnsi" w:eastAsia="Times New Roman" w:hAnsiTheme="majorHAnsi" w:cs="Times New Roman"/>
          <w:shd w:val="clear" w:color="auto" w:fill="FFFFFF"/>
        </w:rPr>
        <w:t>Tale(s)</w:t>
      </w:r>
      <w:r w:rsidR="00A126E0" w:rsidRPr="001A1F96">
        <w:rPr>
          <w:rFonts w:asciiTheme="majorHAnsi" w:eastAsia="Times New Roman" w:hAnsiTheme="majorHAnsi" w:cs="Times New Roman"/>
          <w:shd w:val="clear" w:color="auto" w:fill="FFFFFF"/>
        </w:rPr>
        <w:t xml:space="preserve"> from the field</w:t>
      </w:r>
    </w:p>
    <w:p w14:paraId="1CFC38E7" w14:textId="77777777" w:rsidR="00A126E0" w:rsidRPr="001A1F96" w:rsidRDefault="0011292A" w:rsidP="00A126E0">
      <w:pPr>
        <w:rPr>
          <w:rFonts w:asciiTheme="majorHAnsi" w:eastAsia="Times New Roman" w:hAnsiTheme="majorHAnsi" w:cs="Times New Roman"/>
        </w:rPr>
      </w:pPr>
      <w:r w:rsidRPr="001A1F96">
        <w:rPr>
          <w:rFonts w:asciiTheme="majorHAnsi" w:eastAsia="Times New Roman" w:hAnsiTheme="majorHAnsi" w:cs="Times New Roman"/>
          <w:shd w:val="clear" w:color="auto" w:fill="FFFFFF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1A1F96">
        <w:rPr>
          <w:rFonts w:asciiTheme="majorHAnsi" w:eastAsia="Times New Roman" w:hAnsiTheme="majorHAnsi" w:cs="Times New Roman"/>
          <w:shd w:val="clear" w:color="auto" w:fill="FFFFFF"/>
        </w:rPr>
        <w:instrText xml:space="preserve"> FORMCHECKBOX </w:instrText>
      </w:r>
      <w:r w:rsidR="005B5C19">
        <w:rPr>
          <w:rFonts w:asciiTheme="majorHAnsi" w:eastAsia="Times New Roman" w:hAnsiTheme="majorHAnsi" w:cs="Times New Roman"/>
          <w:shd w:val="clear" w:color="auto" w:fill="FFFFFF"/>
        </w:rPr>
      </w:r>
      <w:r w:rsidR="005B5C19">
        <w:rPr>
          <w:rFonts w:asciiTheme="majorHAnsi" w:eastAsia="Times New Roman" w:hAnsiTheme="majorHAnsi" w:cs="Times New Roman"/>
          <w:shd w:val="clear" w:color="auto" w:fill="FFFFFF"/>
        </w:rPr>
        <w:fldChar w:fldCharType="separate"/>
      </w:r>
      <w:r w:rsidRPr="001A1F96">
        <w:rPr>
          <w:rFonts w:asciiTheme="majorHAnsi" w:eastAsia="Times New Roman" w:hAnsiTheme="majorHAnsi" w:cs="Times New Roman"/>
          <w:shd w:val="clear" w:color="auto" w:fill="FFFFFF"/>
        </w:rPr>
        <w:fldChar w:fldCharType="end"/>
      </w:r>
      <w:bookmarkEnd w:id="3"/>
      <w:r w:rsidRPr="001A1F96">
        <w:rPr>
          <w:rFonts w:asciiTheme="majorHAnsi" w:eastAsia="Times New Roman" w:hAnsiTheme="majorHAnsi" w:cs="Times New Roman"/>
          <w:shd w:val="clear" w:color="auto" w:fill="FFFFFF"/>
        </w:rPr>
        <w:t xml:space="preserve"> </w:t>
      </w:r>
      <w:r w:rsidR="00A126E0" w:rsidRPr="001A1F96">
        <w:rPr>
          <w:rFonts w:asciiTheme="majorHAnsi" w:eastAsia="Times New Roman" w:hAnsiTheme="majorHAnsi" w:cs="Times New Roman"/>
          <w:shd w:val="clear" w:color="auto" w:fill="FFFFFF"/>
        </w:rPr>
        <w:t>Workshop</w:t>
      </w:r>
    </w:p>
    <w:p w14:paraId="131FA93F" w14:textId="77777777" w:rsidR="00A126E0" w:rsidRPr="00610E43" w:rsidRDefault="00A126E0" w:rsidP="00A126E0">
      <w:pPr>
        <w:rPr>
          <w:rFonts w:asciiTheme="majorHAnsi" w:hAnsiTheme="majorHAnsi"/>
          <w:b/>
        </w:rPr>
      </w:pPr>
    </w:p>
    <w:p w14:paraId="40AC999F" w14:textId="3704375F" w:rsidR="001A1F96" w:rsidRDefault="00233C48" w:rsidP="00A126E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Macro </w:t>
      </w:r>
      <w:r w:rsidR="0011292A" w:rsidRPr="00610E43">
        <w:rPr>
          <w:rFonts w:asciiTheme="majorHAnsi" w:hAnsiTheme="majorHAnsi"/>
          <w:b/>
        </w:rPr>
        <w:t>Track(s)</w:t>
      </w:r>
    </w:p>
    <w:p w14:paraId="388E4A65" w14:textId="192FD01B" w:rsidR="001A1F96" w:rsidRDefault="001A1F96" w:rsidP="00A126E0">
      <w:pPr>
        <w:rPr>
          <w:rFonts w:asciiTheme="majorHAnsi" w:eastAsia="Times New Roman" w:hAnsiTheme="majorHAnsi" w:cs="Times New Roman"/>
          <w:color w:val="7F7F7F" w:themeColor="text1" w:themeTint="80"/>
          <w:shd w:val="clear" w:color="auto" w:fill="FFFFFF"/>
        </w:rPr>
      </w:pPr>
      <w:r w:rsidRPr="001A1F96">
        <w:rPr>
          <w:rFonts w:asciiTheme="majorHAnsi" w:eastAsia="Times New Roman" w:hAnsiTheme="majorHAnsi" w:cs="Times New Roman"/>
          <w:color w:val="7F7F7F" w:themeColor="text1" w:themeTint="80"/>
          <w:shd w:val="clear" w:color="auto" w:fill="FFFFFF"/>
        </w:rPr>
        <w:t>To facilitate the review</w:t>
      </w:r>
      <w:r>
        <w:rPr>
          <w:rFonts w:asciiTheme="majorHAnsi" w:eastAsia="Times New Roman" w:hAnsiTheme="majorHAnsi" w:cs="Times New Roman"/>
          <w:color w:val="7F7F7F" w:themeColor="text1" w:themeTint="80"/>
          <w:shd w:val="clear" w:color="auto" w:fill="FFFFFF"/>
        </w:rPr>
        <w:t>ing</w:t>
      </w:r>
      <w:r w:rsidRPr="001A1F96">
        <w:rPr>
          <w:rFonts w:asciiTheme="majorHAnsi" w:eastAsia="Times New Roman" w:hAnsiTheme="majorHAnsi" w:cs="Times New Roman"/>
          <w:color w:val="7F7F7F" w:themeColor="text1" w:themeTint="80"/>
          <w:shd w:val="clear" w:color="auto" w:fill="FFFFFF"/>
        </w:rPr>
        <w:t xml:space="preserve"> process and ensure the best possible framing of your work, please indicate the</w:t>
      </w:r>
      <w:r w:rsidR="005223E6">
        <w:rPr>
          <w:rFonts w:asciiTheme="majorHAnsi" w:eastAsia="Times New Roman" w:hAnsiTheme="majorHAnsi" w:cs="Times New Roman"/>
          <w:color w:val="7F7F7F" w:themeColor="text1" w:themeTint="80"/>
          <w:shd w:val="clear" w:color="auto" w:fill="FFFFFF"/>
        </w:rPr>
        <w:t xml:space="preserve"> </w:t>
      </w:r>
      <w:r w:rsidR="005223E6" w:rsidRPr="001A1F96">
        <w:rPr>
          <w:rFonts w:asciiTheme="majorHAnsi" w:eastAsia="Times New Roman" w:hAnsiTheme="majorHAnsi" w:cs="Times New Roman"/>
          <w:color w:val="7F7F7F" w:themeColor="text1" w:themeTint="80"/>
          <w:shd w:val="clear" w:color="auto" w:fill="FFFFFF"/>
        </w:rPr>
        <w:t>main</w:t>
      </w:r>
      <w:r w:rsidR="005223E6">
        <w:rPr>
          <w:rFonts w:asciiTheme="majorHAnsi" w:eastAsia="Times New Roman" w:hAnsiTheme="majorHAnsi" w:cs="Times New Roman"/>
          <w:color w:val="7F7F7F" w:themeColor="text1" w:themeTint="80"/>
          <w:shd w:val="clear" w:color="auto" w:fill="FFFFFF"/>
        </w:rPr>
        <w:t xml:space="preserve"> macro tracks</w:t>
      </w:r>
      <w:r w:rsidRPr="001A1F96">
        <w:rPr>
          <w:rFonts w:asciiTheme="majorHAnsi" w:eastAsia="Times New Roman" w:hAnsiTheme="majorHAnsi" w:cs="Times New Roman"/>
          <w:color w:val="7F7F7F" w:themeColor="text1" w:themeTint="80"/>
          <w:shd w:val="clear" w:color="auto" w:fill="FFFFFF"/>
        </w:rPr>
        <w:t xml:space="preserve"> </w:t>
      </w:r>
      <w:r w:rsidR="00AA4DA0">
        <w:rPr>
          <w:rFonts w:asciiTheme="majorHAnsi" w:eastAsia="Times New Roman" w:hAnsiTheme="majorHAnsi" w:cs="Times New Roman"/>
          <w:color w:val="7F7F7F" w:themeColor="text1" w:themeTint="80"/>
          <w:shd w:val="clear" w:color="auto" w:fill="FFFFFF"/>
        </w:rPr>
        <w:t>and up to two secondary tracks from the list below.</w:t>
      </w:r>
    </w:p>
    <w:p w14:paraId="45C8D22B" w14:textId="77777777" w:rsidR="001A1F96" w:rsidRPr="00610E43" w:rsidRDefault="001A1F96" w:rsidP="00A126E0">
      <w:pPr>
        <w:rPr>
          <w:rFonts w:asciiTheme="majorHAnsi" w:hAnsiTheme="majorHAnsi"/>
          <w:b/>
        </w:rPr>
      </w:pPr>
    </w:p>
    <w:p w14:paraId="44338E6B" w14:textId="71EA2E6E" w:rsidR="0011292A" w:rsidRPr="005223E6" w:rsidRDefault="0011292A" w:rsidP="0011292A">
      <w:pPr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</w:pPr>
      <w:r w:rsidRPr="005223E6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5223E6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instrText xml:space="preserve"> FORMCHECKBOX </w:instrText>
      </w:r>
      <w:r w:rsidR="005B5C19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</w:r>
      <w:r w:rsidR="005B5C19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fldChar w:fldCharType="separate"/>
      </w:r>
      <w:r w:rsidRPr="005223E6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fldChar w:fldCharType="end"/>
      </w:r>
      <w:bookmarkEnd w:id="4"/>
      <w:r w:rsidRPr="005223E6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 xml:space="preserve"> Main </w:t>
      </w:r>
      <w:r w:rsidRPr="005223E6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5223E6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instrText xml:space="preserve"> FORMCHECKBOX </w:instrText>
      </w:r>
      <w:r w:rsidR="005B5C19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</w:r>
      <w:r w:rsidR="005B5C19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fldChar w:fldCharType="separate"/>
      </w:r>
      <w:r w:rsidRPr="005223E6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fldChar w:fldCharType="end"/>
      </w:r>
      <w:bookmarkEnd w:id="5"/>
      <w:r w:rsidR="001A1F96" w:rsidRPr="005223E6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 xml:space="preserve"> Secondary - </w:t>
      </w:r>
      <w:r w:rsidR="005223E6" w:rsidRPr="005223E6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>Design for Social Innovation, Sustainability &amp; Circular Economy</w:t>
      </w:r>
    </w:p>
    <w:p w14:paraId="376E093A" w14:textId="51D1A647" w:rsidR="00BF3A51" w:rsidRPr="00BF3A51" w:rsidRDefault="0011292A" w:rsidP="00BF3A51">
      <w:pPr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</w:pPr>
      <w:r w:rsidRPr="005223E6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223E6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instrText xml:space="preserve"> FORMCHECKBOX </w:instrText>
      </w:r>
      <w:r w:rsidR="005B5C19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</w:r>
      <w:r w:rsidR="005B5C19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fldChar w:fldCharType="separate"/>
      </w:r>
      <w:r w:rsidRPr="005223E6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fldChar w:fldCharType="end"/>
      </w:r>
      <w:r w:rsidRPr="005223E6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 xml:space="preserve"> Main </w:t>
      </w:r>
      <w:r w:rsidRPr="005223E6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223E6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instrText xml:space="preserve"> FORMCHECKBOX </w:instrText>
      </w:r>
      <w:r w:rsidR="005B5C19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</w:r>
      <w:r w:rsidR="005B5C19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fldChar w:fldCharType="separate"/>
      </w:r>
      <w:r w:rsidRPr="005223E6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fldChar w:fldCharType="end"/>
      </w:r>
      <w:r w:rsidRPr="005223E6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 xml:space="preserve"> Secondary - Design </w:t>
      </w:r>
      <w:r w:rsidR="00BF3A51" w:rsidRPr="00BF3A51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>for Health &amp; Wellbeing</w:t>
      </w:r>
    </w:p>
    <w:p w14:paraId="4ADC22CD" w14:textId="3E1D3F29" w:rsidR="0011292A" w:rsidRPr="005223E6" w:rsidRDefault="0011292A" w:rsidP="0011292A">
      <w:pPr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</w:pPr>
      <w:r w:rsidRPr="005223E6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223E6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instrText xml:space="preserve"> FORMCHECKBOX </w:instrText>
      </w:r>
      <w:r w:rsidR="005B5C19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</w:r>
      <w:r w:rsidR="005B5C19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fldChar w:fldCharType="separate"/>
      </w:r>
      <w:r w:rsidRPr="005223E6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fldChar w:fldCharType="end"/>
      </w:r>
      <w:r w:rsidRPr="005223E6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 xml:space="preserve"> Main </w:t>
      </w:r>
      <w:r w:rsidRPr="005223E6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223E6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instrText xml:space="preserve"> FORMCHECKBOX </w:instrText>
      </w:r>
      <w:r w:rsidR="005B5C19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</w:r>
      <w:r w:rsidR="005B5C19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fldChar w:fldCharType="separate"/>
      </w:r>
      <w:r w:rsidRPr="005223E6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fldChar w:fldCharType="end"/>
      </w:r>
      <w:r w:rsidRPr="005223E6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 xml:space="preserve"> Secondary - </w:t>
      </w:r>
      <w:r w:rsidR="00BF3A51" w:rsidRPr="00BF3A51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>Design for Territories and Cultural Contexts</w:t>
      </w:r>
    </w:p>
    <w:p w14:paraId="7A2FE3D7" w14:textId="11767116" w:rsidR="0011292A" w:rsidRPr="005223E6" w:rsidRDefault="0011292A" w:rsidP="0011292A">
      <w:pPr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</w:pPr>
      <w:r w:rsidRPr="005223E6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223E6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instrText xml:space="preserve"> FORMCHECKBOX </w:instrText>
      </w:r>
      <w:r w:rsidR="005B5C19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</w:r>
      <w:r w:rsidR="005B5C19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fldChar w:fldCharType="separate"/>
      </w:r>
      <w:r w:rsidRPr="005223E6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fldChar w:fldCharType="end"/>
      </w:r>
      <w:r w:rsidRPr="005223E6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 xml:space="preserve"> Main </w:t>
      </w:r>
      <w:r w:rsidRPr="005223E6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223E6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instrText xml:space="preserve"> FORMCHECKBOX </w:instrText>
      </w:r>
      <w:r w:rsidR="005B5C19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</w:r>
      <w:r w:rsidR="005B5C19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fldChar w:fldCharType="separate"/>
      </w:r>
      <w:r w:rsidRPr="005223E6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fldChar w:fldCharType="end"/>
      </w:r>
      <w:r w:rsidRPr="005223E6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 xml:space="preserve"> Secondary - </w:t>
      </w:r>
      <w:r w:rsidR="00BF3A51" w:rsidRPr="00BF3A51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>Design for Diversity, Inclusion and Equity</w:t>
      </w:r>
    </w:p>
    <w:p w14:paraId="1A44B95A" w14:textId="79030C38" w:rsidR="0011292A" w:rsidRPr="005223E6" w:rsidRDefault="0011292A" w:rsidP="0011292A">
      <w:pPr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</w:pPr>
      <w:r w:rsidRPr="005223E6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223E6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instrText xml:space="preserve"> FORMCHECKBOX </w:instrText>
      </w:r>
      <w:r w:rsidR="005B5C19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</w:r>
      <w:r w:rsidR="005B5C19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fldChar w:fldCharType="separate"/>
      </w:r>
      <w:r w:rsidRPr="005223E6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fldChar w:fldCharType="end"/>
      </w:r>
      <w:r w:rsidRPr="005223E6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 xml:space="preserve"> Main </w:t>
      </w:r>
      <w:r w:rsidRPr="005223E6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223E6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instrText xml:space="preserve"> FORMCHECKBOX </w:instrText>
      </w:r>
      <w:r w:rsidR="005B5C19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</w:r>
      <w:r w:rsidR="005B5C19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fldChar w:fldCharType="separate"/>
      </w:r>
      <w:r w:rsidRPr="005223E6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fldChar w:fldCharType="end"/>
      </w:r>
      <w:r w:rsidRPr="005223E6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 xml:space="preserve"> Secondary - </w:t>
      </w:r>
      <w:r w:rsidR="00BF3A51" w:rsidRPr="00BF3A51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>Design for Education &amp; Culture</w:t>
      </w:r>
    </w:p>
    <w:p w14:paraId="59876A1D" w14:textId="6B0796CA" w:rsidR="0011292A" w:rsidRPr="005223E6" w:rsidRDefault="0011292A" w:rsidP="0011292A">
      <w:pPr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</w:pPr>
      <w:r w:rsidRPr="005223E6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223E6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instrText xml:space="preserve"> FORMCHECKBOX </w:instrText>
      </w:r>
      <w:r w:rsidR="005B5C19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</w:r>
      <w:r w:rsidR="005B5C19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fldChar w:fldCharType="separate"/>
      </w:r>
      <w:r w:rsidRPr="005223E6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fldChar w:fldCharType="end"/>
      </w:r>
      <w:r w:rsidRPr="005223E6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 xml:space="preserve"> Main </w:t>
      </w:r>
      <w:r w:rsidRPr="005223E6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223E6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instrText xml:space="preserve"> FORMCHECKBOX </w:instrText>
      </w:r>
      <w:r w:rsidR="005B5C19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</w:r>
      <w:r w:rsidR="005B5C19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fldChar w:fldCharType="separate"/>
      </w:r>
      <w:r w:rsidRPr="005223E6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fldChar w:fldCharType="end"/>
      </w:r>
      <w:r w:rsidRPr="005223E6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 xml:space="preserve"> Secondary - </w:t>
      </w:r>
      <w:r w:rsidR="00BF3A51" w:rsidRPr="00BF3A51">
        <w:rPr>
          <w:rFonts w:asciiTheme="majorHAnsi" w:eastAsia="Times New Roman" w:hAnsiTheme="majorHAnsi" w:cs="Times New Roman"/>
          <w:sz w:val="20"/>
          <w:szCs w:val="20"/>
          <w:shd w:val="clear" w:color="auto" w:fill="FFFFFF"/>
        </w:rPr>
        <w:t>Design for Digital Interactions &amp; Connections</w:t>
      </w:r>
    </w:p>
    <w:p w14:paraId="13A761CF" w14:textId="2D4D6D56" w:rsidR="00502F62" w:rsidRDefault="00502F62" w:rsidP="00610E43">
      <w:pPr>
        <w:rPr>
          <w:rFonts w:asciiTheme="majorHAnsi" w:hAnsiTheme="majorHAnsi"/>
          <w:b/>
          <w:sz w:val="28"/>
          <w:szCs w:val="28"/>
        </w:rPr>
      </w:pPr>
    </w:p>
    <w:p w14:paraId="4EE16D2B" w14:textId="6933F8EA" w:rsidR="00233C48" w:rsidRPr="00BF454D" w:rsidRDefault="00233C48" w:rsidP="00233C48">
      <w:pPr>
        <w:rPr>
          <w:rFonts w:asciiTheme="majorHAnsi" w:eastAsia="Times New Roman" w:hAnsiTheme="majorHAnsi" w:cs="Times New Roman"/>
          <w:color w:val="7F7F7F" w:themeColor="text1" w:themeTint="80"/>
          <w:shd w:val="clear" w:color="auto" w:fill="FFFFFF"/>
        </w:rPr>
      </w:pPr>
      <w:r w:rsidRPr="00BF454D">
        <w:rPr>
          <w:rFonts w:asciiTheme="majorHAnsi" w:hAnsiTheme="majorHAnsi"/>
          <w:b/>
        </w:rPr>
        <w:t>Keywords</w:t>
      </w:r>
      <w:r w:rsidR="00D34ACC" w:rsidRPr="00BF454D">
        <w:rPr>
          <w:rFonts w:asciiTheme="majorHAnsi" w:hAnsiTheme="majorHAnsi"/>
          <w:b/>
        </w:rPr>
        <w:t xml:space="preserve"> for Generative Tracks</w:t>
      </w:r>
      <w:r w:rsidRPr="00BF454D">
        <w:rPr>
          <w:rFonts w:asciiTheme="majorHAnsi" w:hAnsiTheme="majorHAnsi"/>
          <w:b/>
        </w:rPr>
        <w:t xml:space="preserve"> </w:t>
      </w:r>
      <w:r w:rsidRPr="00BF454D">
        <w:rPr>
          <w:rFonts w:asciiTheme="majorHAnsi" w:eastAsia="Times New Roman" w:hAnsiTheme="majorHAnsi" w:cs="Times New Roman"/>
          <w:color w:val="7F7F7F" w:themeColor="text1" w:themeTint="80"/>
          <w:shd w:val="clear" w:color="auto" w:fill="FFFFFF"/>
        </w:rPr>
        <w:t>(5 maximum)</w:t>
      </w:r>
    </w:p>
    <w:p w14:paraId="3925F399" w14:textId="77777777" w:rsidR="00233C48" w:rsidRDefault="00233C48" w:rsidP="00233C48">
      <w:pPr>
        <w:rPr>
          <w:rFonts w:asciiTheme="majorHAnsi" w:eastAsia="Times New Roman" w:hAnsiTheme="majorHAnsi" w:cs="Times New Roman"/>
          <w:color w:val="7F7F7F" w:themeColor="text1" w:themeTint="80"/>
          <w:shd w:val="clear" w:color="auto" w:fill="FFFFFF"/>
        </w:rPr>
      </w:pPr>
    </w:p>
    <w:p w14:paraId="7FFEFA69" w14:textId="3DA1048E" w:rsidR="00233C48" w:rsidRDefault="00233C48" w:rsidP="00233C48">
      <w:pPr>
        <w:rPr>
          <w:rFonts w:asciiTheme="majorHAnsi" w:hAnsiTheme="majorHAnsi"/>
        </w:rPr>
      </w:pPr>
      <w:r w:rsidRPr="000211FA">
        <w:rPr>
          <w:rFonts w:asciiTheme="majorHAnsi" w:hAnsiTheme="majorHAnsi"/>
        </w:rPr>
        <w:t xml:space="preserve">The abstract should </w:t>
      </w:r>
      <w:r w:rsidR="006F1722">
        <w:rPr>
          <w:rFonts w:asciiTheme="majorHAnsi" w:hAnsiTheme="majorHAnsi"/>
        </w:rPr>
        <w:t>include</w:t>
      </w:r>
      <w:r w:rsidRPr="000211FA">
        <w:rPr>
          <w:rFonts w:asciiTheme="majorHAnsi" w:hAnsiTheme="majorHAnsi"/>
        </w:rPr>
        <w:t xml:space="preserve"> no less than three but no more than five keywords.</w:t>
      </w:r>
      <w:r w:rsidR="005D4405">
        <w:rPr>
          <w:rFonts w:asciiTheme="majorHAnsi" w:hAnsiTheme="majorHAnsi"/>
        </w:rPr>
        <w:t xml:space="preserve"> The keyword</w:t>
      </w:r>
      <w:r w:rsidR="00533642">
        <w:rPr>
          <w:rFonts w:asciiTheme="majorHAnsi" w:hAnsiTheme="majorHAnsi"/>
        </w:rPr>
        <w:t>s</w:t>
      </w:r>
      <w:r w:rsidR="005D4405">
        <w:rPr>
          <w:rFonts w:asciiTheme="majorHAnsi" w:hAnsiTheme="majorHAnsi"/>
        </w:rPr>
        <w:t xml:space="preserve"> will be used to </w:t>
      </w:r>
      <w:r w:rsidR="006D0504">
        <w:rPr>
          <w:rFonts w:asciiTheme="majorHAnsi" w:hAnsiTheme="majorHAnsi"/>
        </w:rPr>
        <w:t>propose</w:t>
      </w:r>
      <w:r w:rsidR="005D4405">
        <w:rPr>
          <w:rFonts w:asciiTheme="majorHAnsi" w:hAnsiTheme="majorHAnsi"/>
        </w:rPr>
        <w:t xml:space="preserve"> conference tracks.</w:t>
      </w:r>
    </w:p>
    <w:p w14:paraId="2AEB7FDE" w14:textId="77777777" w:rsidR="00714F4F" w:rsidRDefault="00714F4F" w:rsidP="00233C48">
      <w:pPr>
        <w:rPr>
          <w:rFonts w:asciiTheme="majorHAnsi" w:hAnsiTheme="majorHAnsi"/>
        </w:rPr>
      </w:pPr>
    </w:p>
    <w:p w14:paraId="1CA0B45E" w14:textId="538593F6" w:rsidR="00714F4F" w:rsidRPr="00714F4F" w:rsidRDefault="00714F4F" w:rsidP="00233C48">
      <w:pPr>
        <w:rPr>
          <w:rFonts w:asciiTheme="majorHAnsi" w:hAnsiTheme="majorHAnsi"/>
          <w:color w:val="808080" w:themeColor="background1" w:themeShade="80"/>
        </w:rPr>
      </w:pPr>
      <w:r w:rsidRPr="00714F4F">
        <w:rPr>
          <w:rFonts w:asciiTheme="majorHAnsi" w:hAnsiTheme="majorHAnsi"/>
          <w:color w:val="808080" w:themeColor="background1" w:themeShade="80"/>
        </w:rPr>
        <w:t>#keyword1</w:t>
      </w:r>
    </w:p>
    <w:p w14:paraId="3D2B3052" w14:textId="47ED2D37" w:rsidR="00714F4F" w:rsidRPr="00714F4F" w:rsidRDefault="00714F4F" w:rsidP="00233C48">
      <w:pPr>
        <w:rPr>
          <w:rFonts w:asciiTheme="majorHAnsi" w:hAnsiTheme="majorHAnsi"/>
          <w:color w:val="808080" w:themeColor="background1" w:themeShade="80"/>
        </w:rPr>
      </w:pPr>
      <w:r w:rsidRPr="00714F4F">
        <w:rPr>
          <w:rFonts w:asciiTheme="majorHAnsi" w:hAnsiTheme="majorHAnsi"/>
          <w:color w:val="808080" w:themeColor="background1" w:themeShade="80"/>
        </w:rPr>
        <w:t>#keyword2</w:t>
      </w:r>
    </w:p>
    <w:p w14:paraId="229B1A4C" w14:textId="3FA1FB89" w:rsidR="00714F4F" w:rsidRPr="00714F4F" w:rsidRDefault="00714F4F" w:rsidP="00233C48">
      <w:pPr>
        <w:rPr>
          <w:rFonts w:asciiTheme="majorHAnsi" w:hAnsiTheme="majorHAnsi"/>
          <w:color w:val="808080" w:themeColor="background1" w:themeShade="80"/>
        </w:rPr>
      </w:pPr>
      <w:r w:rsidRPr="00714F4F">
        <w:rPr>
          <w:rFonts w:asciiTheme="majorHAnsi" w:hAnsiTheme="majorHAnsi"/>
          <w:color w:val="808080" w:themeColor="background1" w:themeShade="80"/>
        </w:rPr>
        <w:t>#keyword3</w:t>
      </w:r>
    </w:p>
    <w:p w14:paraId="5AE8C330" w14:textId="5BE42FE2" w:rsidR="00714F4F" w:rsidRPr="00714F4F" w:rsidRDefault="00714F4F" w:rsidP="00233C48">
      <w:pPr>
        <w:rPr>
          <w:rFonts w:asciiTheme="majorHAnsi" w:hAnsiTheme="majorHAnsi"/>
          <w:color w:val="808080" w:themeColor="background1" w:themeShade="80"/>
        </w:rPr>
      </w:pPr>
      <w:r w:rsidRPr="00714F4F">
        <w:rPr>
          <w:rFonts w:asciiTheme="majorHAnsi" w:hAnsiTheme="majorHAnsi"/>
          <w:color w:val="808080" w:themeColor="background1" w:themeShade="80"/>
        </w:rPr>
        <w:t>#keyword4</w:t>
      </w:r>
    </w:p>
    <w:p w14:paraId="504AA2BC" w14:textId="4DC01057" w:rsidR="00714F4F" w:rsidRPr="00714F4F" w:rsidRDefault="00714F4F" w:rsidP="00233C48">
      <w:pPr>
        <w:rPr>
          <w:rFonts w:asciiTheme="majorHAnsi" w:hAnsiTheme="majorHAnsi"/>
          <w:color w:val="808080" w:themeColor="background1" w:themeShade="80"/>
        </w:rPr>
      </w:pPr>
      <w:r w:rsidRPr="00714F4F">
        <w:rPr>
          <w:rFonts w:asciiTheme="majorHAnsi" w:hAnsiTheme="majorHAnsi"/>
          <w:color w:val="808080" w:themeColor="background1" w:themeShade="80"/>
        </w:rPr>
        <w:t>#keyword5</w:t>
      </w:r>
    </w:p>
    <w:p w14:paraId="0E6835B7" w14:textId="77777777" w:rsidR="00233C48" w:rsidRDefault="00233C48" w:rsidP="00610E43">
      <w:pPr>
        <w:rPr>
          <w:rFonts w:asciiTheme="majorHAnsi" w:hAnsiTheme="majorHAnsi"/>
          <w:b/>
          <w:sz w:val="28"/>
          <w:szCs w:val="28"/>
        </w:rPr>
      </w:pPr>
    </w:p>
    <w:p w14:paraId="176006C3" w14:textId="77777777" w:rsidR="00610E43" w:rsidRPr="00610E43" w:rsidRDefault="00610E43" w:rsidP="00610E43">
      <w:pPr>
        <w:rPr>
          <w:rFonts w:asciiTheme="majorHAnsi" w:hAnsiTheme="majorHAnsi"/>
          <w:b/>
          <w:sz w:val="28"/>
          <w:szCs w:val="28"/>
        </w:rPr>
      </w:pPr>
      <w:r w:rsidRPr="00610E43">
        <w:rPr>
          <w:rFonts w:asciiTheme="majorHAnsi" w:hAnsiTheme="majorHAnsi"/>
          <w:b/>
          <w:sz w:val="28"/>
          <w:szCs w:val="28"/>
        </w:rPr>
        <w:t>Section II</w:t>
      </w:r>
    </w:p>
    <w:p w14:paraId="59F02208" w14:textId="77777777" w:rsidR="00610E43" w:rsidRPr="00610E43" w:rsidRDefault="00610E43" w:rsidP="00A126E0">
      <w:pPr>
        <w:jc w:val="center"/>
        <w:rPr>
          <w:rFonts w:asciiTheme="majorHAnsi" w:hAnsiTheme="majorHAnsi"/>
          <w:b/>
          <w:sz w:val="28"/>
          <w:szCs w:val="28"/>
        </w:rPr>
      </w:pPr>
    </w:p>
    <w:p w14:paraId="6AB87EE6" w14:textId="0BBE87E3" w:rsidR="008263CD" w:rsidRDefault="00A126E0" w:rsidP="00610E43">
      <w:pPr>
        <w:rPr>
          <w:rFonts w:asciiTheme="majorHAnsi" w:hAnsiTheme="majorHAnsi"/>
          <w:b/>
          <w:sz w:val="28"/>
          <w:szCs w:val="28"/>
        </w:rPr>
      </w:pPr>
      <w:r w:rsidRPr="00610E43">
        <w:rPr>
          <w:rFonts w:asciiTheme="majorHAnsi" w:hAnsiTheme="majorHAnsi"/>
          <w:b/>
          <w:sz w:val="28"/>
          <w:szCs w:val="28"/>
        </w:rPr>
        <w:t>Title</w:t>
      </w:r>
    </w:p>
    <w:p w14:paraId="42E93A9C" w14:textId="77777777" w:rsidR="008263CD" w:rsidRPr="00610E43" w:rsidRDefault="008263CD" w:rsidP="00610E43">
      <w:pPr>
        <w:rPr>
          <w:rFonts w:asciiTheme="majorHAnsi" w:hAnsiTheme="majorHAnsi"/>
          <w:b/>
          <w:sz w:val="28"/>
          <w:szCs w:val="28"/>
        </w:rPr>
      </w:pPr>
    </w:p>
    <w:p w14:paraId="4C8A9E36" w14:textId="3D2F5769" w:rsidR="00502F62" w:rsidRDefault="00610E43" w:rsidP="00610E43">
      <w:pPr>
        <w:rPr>
          <w:rFonts w:asciiTheme="majorHAnsi" w:eastAsia="Times New Roman" w:hAnsiTheme="majorHAnsi" w:cs="Times New Roman"/>
          <w:color w:val="7F7F7F" w:themeColor="text1" w:themeTint="80"/>
          <w:shd w:val="clear" w:color="auto" w:fill="FFFFFF"/>
        </w:rPr>
      </w:pPr>
      <w:r w:rsidRPr="00610E43">
        <w:rPr>
          <w:rFonts w:asciiTheme="majorHAnsi" w:hAnsiTheme="majorHAnsi"/>
          <w:b/>
          <w:sz w:val="28"/>
          <w:szCs w:val="28"/>
        </w:rPr>
        <w:t xml:space="preserve">Abstract </w:t>
      </w:r>
      <w:r w:rsidR="004C0C77">
        <w:rPr>
          <w:rFonts w:asciiTheme="majorHAnsi" w:eastAsia="Times New Roman" w:hAnsiTheme="majorHAnsi" w:cs="Times New Roman"/>
          <w:color w:val="7F7F7F" w:themeColor="text1" w:themeTint="80"/>
          <w:shd w:val="clear" w:color="auto" w:fill="FFFFFF"/>
        </w:rPr>
        <w:t>(</w:t>
      </w:r>
      <w:r w:rsidR="003622E5">
        <w:rPr>
          <w:rFonts w:asciiTheme="majorHAnsi" w:eastAsia="Times New Roman" w:hAnsiTheme="majorHAnsi" w:cs="Times New Roman"/>
          <w:color w:val="7F7F7F" w:themeColor="text1" w:themeTint="80"/>
          <w:shd w:val="clear" w:color="auto" w:fill="FFFFFF"/>
        </w:rPr>
        <w:t>1900 words minimum-2000</w:t>
      </w:r>
      <w:r w:rsidRPr="00502F62">
        <w:rPr>
          <w:rFonts w:asciiTheme="majorHAnsi" w:eastAsia="Times New Roman" w:hAnsiTheme="majorHAnsi" w:cs="Times New Roman"/>
          <w:color w:val="7F7F7F" w:themeColor="text1" w:themeTint="80"/>
          <w:shd w:val="clear" w:color="auto" w:fill="FFFFFF"/>
        </w:rPr>
        <w:t xml:space="preserve"> words </w:t>
      </w:r>
      <w:r w:rsidR="003622E5">
        <w:rPr>
          <w:rFonts w:asciiTheme="majorHAnsi" w:eastAsia="Times New Roman" w:hAnsiTheme="majorHAnsi" w:cs="Times New Roman"/>
          <w:color w:val="7F7F7F" w:themeColor="text1" w:themeTint="80"/>
          <w:shd w:val="clear" w:color="auto" w:fill="FFFFFF"/>
        </w:rPr>
        <w:t>maximum</w:t>
      </w:r>
      <w:r w:rsidRPr="00502F62">
        <w:rPr>
          <w:rFonts w:asciiTheme="majorHAnsi" w:eastAsia="Times New Roman" w:hAnsiTheme="majorHAnsi" w:cs="Times New Roman"/>
          <w:color w:val="7F7F7F" w:themeColor="text1" w:themeTint="80"/>
          <w:shd w:val="clear" w:color="auto" w:fill="FFFFFF"/>
        </w:rPr>
        <w:t>)</w:t>
      </w:r>
    </w:p>
    <w:p w14:paraId="1473FB9F" w14:textId="77777777" w:rsidR="00F177F1" w:rsidRDefault="00F177F1" w:rsidP="00610E43">
      <w:pPr>
        <w:rPr>
          <w:rFonts w:asciiTheme="majorHAnsi" w:eastAsia="Times New Roman" w:hAnsiTheme="majorHAnsi" w:cs="Times New Roman"/>
          <w:color w:val="7F7F7F" w:themeColor="text1" w:themeTint="80"/>
          <w:shd w:val="clear" w:color="auto" w:fill="FFFFFF"/>
        </w:rPr>
      </w:pPr>
    </w:p>
    <w:p w14:paraId="1FE704BD" w14:textId="4196C30C" w:rsidR="00F177F1" w:rsidRPr="00F177F1" w:rsidRDefault="00F177F1" w:rsidP="000211FA">
      <w:pPr>
        <w:spacing w:after="80"/>
        <w:rPr>
          <w:rFonts w:asciiTheme="majorHAnsi" w:hAnsiTheme="majorHAnsi"/>
        </w:rPr>
      </w:pPr>
      <w:r w:rsidRPr="00F177F1">
        <w:rPr>
          <w:rFonts w:asciiTheme="majorHAnsi" w:hAnsiTheme="majorHAnsi"/>
        </w:rPr>
        <w:t xml:space="preserve">This document describes the format of </w:t>
      </w:r>
      <w:r w:rsidR="004C0C77">
        <w:rPr>
          <w:rFonts w:asciiTheme="majorHAnsi" w:hAnsiTheme="majorHAnsi"/>
        </w:rPr>
        <w:t xml:space="preserve">long </w:t>
      </w:r>
      <w:r w:rsidRPr="00F177F1">
        <w:rPr>
          <w:rFonts w:asciiTheme="majorHAnsi" w:hAnsiTheme="majorHAnsi"/>
        </w:rPr>
        <w:t>abstracts submitted to the 1</w:t>
      </w:r>
      <w:r w:rsidR="009E107C">
        <w:rPr>
          <w:rFonts w:asciiTheme="majorHAnsi" w:hAnsiTheme="majorHAnsi"/>
        </w:rPr>
        <w:t>1</w:t>
      </w:r>
      <w:r w:rsidRPr="00F177F1">
        <w:rPr>
          <w:rFonts w:asciiTheme="majorHAnsi" w:hAnsiTheme="majorHAnsi"/>
        </w:rPr>
        <w:t>th Senses &amp; Sensibility 20</w:t>
      </w:r>
      <w:r w:rsidR="009E107C">
        <w:rPr>
          <w:rFonts w:asciiTheme="majorHAnsi" w:hAnsiTheme="majorHAnsi"/>
        </w:rPr>
        <w:t>21</w:t>
      </w:r>
      <w:r w:rsidRPr="00F177F1">
        <w:rPr>
          <w:rFonts w:asciiTheme="majorHAnsi" w:hAnsiTheme="majorHAnsi"/>
        </w:rPr>
        <w:t xml:space="preserve"> (S&amp;S’</w:t>
      </w:r>
      <w:r w:rsidR="009E107C">
        <w:rPr>
          <w:rFonts w:asciiTheme="majorHAnsi" w:hAnsiTheme="majorHAnsi"/>
        </w:rPr>
        <w:t>21</w:t>
      </w:r>
      <w:r w:rsidR="008263CD">
        <w:rPr>
          <w:rFonts w:asciiTheme="majorHAnsi" w:hAnsiTheme="majorHAnsi"/>
        </w:rPr>
        <w:t xml:space="preserve">) </w:t>
      </w:r>
      <w:r w:rsidR="00844043">
        <w:rPr>
          <w:rFonts w:asciiTheme="majorHAnsi" w:hAnsiTheme="majorHAnsi"/>
        </w:rPr>
        <w:t>–</w:t>
      </w:r>
      <w:r w:rsidRPr="00F177F1">
        <w:rPr>
          <w:rFonts w:asciiTheme="majorHAnsi" w:hAnsiTheme="majorHAnsi"/>
        </w:rPr>
        <w:t xml:space="preserve"> </w:t>
      </w:r>
      <w:r w:rsidR="00844043">
        <w:rPr>
          <w:rFonts w:asciiTheme="majorHAnsi" w:hAnsiTheme="majorHAnsi"/>
        </w:rPr>
        <w:t>Designing Next</w:t>
      </w:r>
      <w:r w:rsidRPr="00F177F1">
        <w:rPr>
          <w:rFonts w:asciiTheme="majorHAnsi" w:hAnsiTheme="majorHAnsi"/>
        </w:rPr>
        <w:t xml:space="preserve"> </w:t>
      </w:r>
      <w:r w:rsidR="00844043">
        <w:rPr>
          <w:rFonts w:asciiTheme="majorHAnsi" w:hAnsiTheme="majorHAnsi"/>
        </w:rPr>
        <w:t>Genera</w:t>
      </w:r>
      <w:r w:rsidRPr="00F177F1">
        <w:rPr>
          <w:rFonts w:asciiTheme="majorHAnsi" w:hAnsiTheme="majorHAnsi"/>
        </w:rPr>
        <w:t>(</w:t>
      </w:r>
      <w:r w:rsidR="00844043">
        <w:rPr>
          <w:rFonts w:asciiTheme="majorHAnsi" w:hAnsiTheme="majorHAnsi"/>
        </w:rPr>
        <w:t>c</w:t>
      </w:r>
      <w:r w:rsidRPr="00F177F1">
        <w:rPr>
          <w:rFonts w:asciiTheme="majorHAnsi" w:hAnsiTheme="majorHAnsi"/>
        </w:rPr>
        <w:t>)</w:t>
      </w:r>
      <w:proofErr w:type="spellStart"/>
      <w:r w:rsidR="00844043">
        <w:rPr>
          <w:rFonts w:asciiTheme="majorHAnsi" w:hAnsiTheme="majorHAnsi"/>
        </w:rPr>
        <w:t>tions</w:t>
      </w:r>
      <w:proofErr w:type="spellEnd"/>
      <w:r w:rsidR="00844043">
        <w:rPr>
          <w:rFonts w:asciiTheme="majorHAnsi" w:hAnsiTheme="majorHAnsi"/>
        </w:rPr>
        <w:t xml:space="preserve"> </w:t>
      </w:r>
      <w:r w:rsidRPr="00F177F1">
        <w:rPr>
          <w:rFonts w:asciiTheme="majorHAnsi" w:hAnsiTheme="majorHAnsi"/>
        </w:rPr>
        <w:t>organi</w:t>
      </w:r>
      <w:r w:rsidR="00B772C1">
        <w:rPr>
          <w:rFonts w:asciiTheme="majorHAnsi" w:hAnsiTheme="majorHAnsi"/>
        </w:rPr>
        <w:t>z</w:t>
      </w:r>
      <w:r w:rsidRPr="00F177F1">
        <w:rPr>
          <w:rFonts w:asciiTheme="majorHAnsi" w:hAnsiTheme="majorHAnsi"/>
        </w:rPr>
        <w:t xml:space="preserve">ed by UNIDCOM/IADE in </w:t>
      </w:r>
      <w:r w:rsidR="00844043">
        <w:rPr>
          <w:rFonts w:asciiTheme="majorHAnsi" w:hAnsiTheme="majorHAnsi"/>
        </w:rPr>
        <w:t>Bari</w:t>
      </w:r>
      <w:r w:rsidRPr="00F177F1">
        <w:rPr>
          <w:rFonts w:asciiTheme="majorHAnsi" w:hAnsiTheme="majorHAnsi"/>
        </w:rPr>
        <w:t xml:space="preserve"> on the </w:t>
      </w:r>
      <w:r w:rsidR="00236100">
        <w:rPr>
          <w:rFonts w:asciiTheme="majorHAnsi" w:hAnsiTheme="majorHAnsi"/>
        </w:rPr>
        <w:t>9</w:t>
      </w:r>
      <w:r w:rsidRPr="00F177F1">
        <w:rPr>
          <w:rFonts w:asciiTheme="majorHAnsi" w:hAnsiTheme="majorHAnsi"/>
        </w:rPr>
        <w:t>-</w:t>
      </w:r>
      <w:r w:rsidR="00236100">
        <w:rPr>
          <w:rFonts w:asciiTheme="majorHAnsi" w:hAnsiTheme="majorHAnsi"/>
        </w:rPr>
        <w:t>11</w:t>
      </w:r>
      <w:r w:rsidRPr="00F177F1">
        <w:rPr>
          <w:rFonts w:asciiTheme="majorHAnsi" w:hAnsiTheme="majorHAnsi"/>
        </w:rPr>
        <w:t xml:space="preserve">th </w:t>
      </w:r>
      <w:r w:rsidR="00236100">
        <w:rPr>
          <w:rFonts w:asciiTheme="majorHAnsi" w:hAnsiTheme="majorHAnsi"/>
        </w:rPr>
        <w:t>December</w:t>
      </w:r>
      <w:r w:rsidRPr="00F177F1">
        <w:rPr>
          <w:rFonts w:asciiTheme="majorHAnsi" w:hAnsiTheme="majorHAnsi"/>
        </w:rPr>
        <w:t xml:space="preserve"> 20</w:t>
      </w:r>
      <w:r w:rsidR="00844043">
        <w:rPr>
          <w:rFonts w:asciiTheme="majorHAnsi" w:hAnsiTheme="majorHAnsi"/>
        </w:rPr>
        <w:t>21</w:t>
      </w:r>
      <w:r w:rsidRPr="00F177F1">
        <w:rPr>
          <w:rFonts w:asciiTheme="majorHAnsi" w:hAnsiTheme="majorHAnsi"/>
        </w:rPr>
        <w:t xml:space="preserve">. </w:t>
      </w:r>
    </w:p>
    <w:p w14:paraId="7CAAA35A" w14:textId="244807CB" w:rsidR="004C0C77" w:rsidRPr="00F177F1" w:rsidRDefault="004C0C77" w:rsidP="000211FA">
      <w:pPr>
        <w:spacing w:after="80"/>
        <w:rPr>
          <w:rFonts w:asciiTheme="majorHAnsi" w:hAnsiTheme="majorHAnsi"/>
        </w:rPr>
      </w:pPr>
      <w:r w:rsidRPr="004C0C77">
        <w:rPr>
          <w:rFonts w:asciiTheme="majorHAnsi" w:hAnsiTheme="majorHAnsi"/>
        </w:rPr>
        <w:t xml:space="preserve">The </w:t>
      </w:r>
      <w:r>
        <w:rPr>
          <w:rFonts w:asciiTheme="majorHAnsi" w:hAnsiTheme="majorHAnsi"/>
        </w:rPr>
        <w:t>long</w:t>
      </w:r>
      <w:r w:rsidRPr="004C0C77">
        <w:rPr>
          <w:rFonts w:asciiTheme="majorHAnsi" w:hAnsiTheme="majorHAnsi"/>
        </w:rPr>
        <w:t xml:space="preserve"> abstract gives a brief summary of the report which includes: the objective or problem under study, the instruments used, the brief overview of the methods or </w:t>
      </w:r>
      <w:r w:rsidRPr="004C0C77">
        <w:rPr>
          <w:rFonts w:asciiTheme="majorHAnsi" w:hAnsiTheme="majorHAnsi"/>
        </w:rPr>
        <w:lastRenderedPageBreak/>
        <w:t>procedures used such as (the data-gathering t</w:t>
      </w:r>
      <w:r>
        <w:rPr>
          <w:rFonts w:asciiTheme="majorHAnsi" w:hAnsiTheme="majorHAnsi"/>
        </w:rPr>
        <w:t>echniques, intervention procedures)</w:t>
      </w:r>
      <w:r w:rsidRPr="004C0C77">
        <w:rPr>
          <w:rFonts w:asciiTheme="majorHAnsi" w:hAnsiTheme="majorHAnsi"/>
        </w:rPr>
        <w:t xml:space="preserve">, the summary of the major findings or results of the study and conclusions reached by the researcher. </w:t>
      </w:r>
    </w:p>
    <w:p w14:paraId="71AF7EC4" w14:textId="2C569974" w:rsidR="00F177F1" w:rsidRPr="000211FA" w:rsidRDefault="00F177F1" w:rsidP="000211FA">
      <w:pPr>
        <w:spacing w:after="80"/>
        <w:rPr>
          <w:rFonts w:asciiTheme="majorHAnsi" w:hAnsiTheme="majorHAnsi"/>
        </w:rPr>
      </w:pPr>
      <w:r w:rsidRPr="00F177F1">
        <w:rPr>
          <w:rFonts w:asciiTheme="majorHAnsi" w:hAnsiTheme="majorHAnsi"/>
        </w:rPr>
        <w:t xml:space="preserve">You must submit your paper </w:t>
      </w:r>
      <w:r w:rsidRPr="000211FA">
        <w:rPr>
          <w:rFonts w:asciiTheme="majorHAnsi" w:hAnsiTheme="majorHAnsi"/>
        </w:rPr>
        <w:t>electronically</w:t>
      </w:r>
      <w:r w:rsidRPr="00F177F1">
        <w:rPr>
          <w:rFonts w:asciiTheme="majorHAnsi" w:hAnsiTheme="majorHAnsi"/>
        </w:rPr>
        <w:t xml:space="preserve"> in PDF document format to </w:t>
      </w:r>
      <w:r w:rsidR="00407A22">
        <w:rPr>
          <w:rFonts w:asciiTheme="majorHAnsi" w:hAnsiTheme="majorHAnsi"/>
        </w:rPr>
        <w:t>Springer.</w:t>
      </w:r>
    </w:p>
    <w:p w14:paraId="1ECA59D0" w14:textId="77777777" w:rsidR="00F177F1" w:rsidRPr="00F177F1" w:rsidRDefault="00F177F1" w:rsidP="000211FA">
      <w:pPr>
        <w:spacing w:after="80"/>
        <w:rPr>
          <w:rFonts w:asciiTheme="majorHAnsi" w:hAnsiTheme="majorHAnsi"/>
        </w:rPr>
      </w:pPr>
      <w:r w:rsidRPr="00F177F1">
        <w:rPr>
          <w:rFonts w:asciiTheme="majorHAnsi" w:hAnsiTheme="majorHAnsi"/>
        </w:rPr>
        <w:t xml:space="preserve">We only accept contributions written in </w:t>
      </w:r>
      <w:r w:rsidRPr="000211FA">
        <w:rPr>
          <w:rFonts w:asciiTheme="majorHAnsi" w:hAnsiTheme="majorHAnsi"/>
        </w:rPr>
        <w:t>English</w:t>
      </w:r>
      <w:r w:rsidRPr="00F177F1">
        <w:rPr>
          <w:rFonts w:asciiTheme="majorHAnsi" w:hAnsiTheme="majorHAnsi"/>
        </w:rPr>
        <w:t>. In case of acceptance, the Oral Presentation should also be made in English.</w:t>
      </w:r>
    </w:p>
    <w:p w14:paraId="7622E47D" w14:textId="36572FEA" w:rsidR="00F177F1" w:rsidRPr="00F177F1" w:rsidRDefault="00F177F1" w:rsidP="000211FA">
      <w:pPr>
        <w:spacing w:after="80"/>
        <w:rPr>
          <w:rFonts w:asciiTheme="majorHAnsi" w:hAnsiTheme="majorHAnsi"/>
        </w:rPr>
      </w:pPr>
      <w:r w:rsidRPr="00F177F1">
        <w:rPr>
          <w:rFonts w:asciiTheme="majorHAnsi" w:hAnsiTheme="majorHAnsi"/>
        </w:rPr>
        <w:t xml:space="preserve">All proposals undergo double-blind review. Therefore, </w:t>
      </w:r>
      <w:r w:rsidRPr="000211FA">
        <w:rPr>
          <w:rFonts w:asciiTheme="majorHAnsi" w:hAnsiTheme="majorHAnsi"/>
        </w:rPr>
        <w:t>DO NOT include author or institutional information in the initial proposals</w:t>
      </w:r>
      <w:r w:rsidRPr="00F177F1">
        <w:rPr>
          <w:rFonts w:asciiTheme="majorHAnsi" w:hAnsiTheme="majorHAnsi"/>
        </w:rPr>
        <w:t>. If your proposal is accepted, you will be instructed to add authors’ names and affiliations in the</w:t>
      </w:r>
      <w:r w:rsidR="008263CD">
        <w:rPr>
          <w:rFonts w:asciiTheme="majorHAnsi" w:hAnsiTheme="majorHAnsi"/>
        </w:rPr>
        <w:t xml:space="preserve"> final draft for publication.</w:t>
      </w:r>
    </w:p>
    <w:p w14:paraId="38D7DDFE" w14:textId="49D5F12F" w:rsidR="00F177F1" w:rsidRPr="000211FA" w:rsidRDefault="00F177F1" w:rsidP="000211FA">
      <w:pPr>
        <w:spacing w:after="80"/>
        <w:rPr>
          <w:rFonts w:asciiTheme="majorHAnsi" w:hAnsiTheme="majorHAnsi"/>
        </w:rPr>
      </w:pPr>
      <w:r w:rsidRPr="000211FA">
        <w:rPr>
          <w:rFonts w:asciiTheme="majorHAnsi" w:hAnsiTheme="majorHAnsi"/>
        </w:rPr>
        <w:t xml:space="preserve">If your proposal is accepted, you will have an opportunity to update it as long/short papers for publication in the conference proceedings or </w:t>
      </w:r>
      <w:r w:rsidR="008263CD" w:rsidRPr="000211FA">
        <w:rPr>
          <w:rFonts w:asciiTheme="majorHAnsi" w:hAnsiTheme="majorHAnsi"/>
        </w:rPr>
        <w:t xml:space="preserve">as </w:t>
      </w:r>
      <w:r w:rsidRPr="000211FA">
        <w:rPr>
          <w:rFonts w:asciiTheme="majorHAnsi" w:hAnsiTheme="majorHAnsi"/>
        </w:rPr>
        <w:t>book chapter in a volume to be submitted to Springer.</w:t>
      </w:r>
    </w:p>
    <w:p w14:paraId="7CAD9482" w14:textId="77777777" w:rsidR="00F177F1" w:rsidRPr="00610E43" w:rsidRDefault="00F177F1" w:rsidP="00610E43">
      <w:pPr>
        <w:rPr>
          <w:rFonts w:asciiTheme="majorHAnsi" w:hAnsiTheme="majorHAnsi"/>
          <w:sz w:val="28"/>
          <w:szCs w:val="28"/>
        </w:rPr>
      </w:pPr>
    </w:p>
    <w:p w14:paraId="73B99F88" w14:textId="70C4909B" w:rsidR="008263CD" w:rsidRDefault="00610E43" w:rsidP="00502F62">
      <w:pPr>
        <w:rPr>
          <w:rFonts w:asciiTheme="majorHAnsi" w:eastAsia="Times New Roman" w:hAnsiTheme="majorHAnsi" w:cs="Times New Roman"/>
          <w:color w:val="7F7F7F" w:themeColor="text1" w:themeTint="80"/>
          <w:shd w:val="clear" w:color="auto" w:fill="FFFFFF"/>
        </w:rPr>
      </w:pPr>
      <w:r w:rsidRPr="00610E43">
        <w:rPr>
          <w:rFonts w:asciiTheme="majorHAnsi" w:hAnsiTheme="majorHAnsi"/>
          <w:b/>
          <w:sz w:val="28"/>
          <w:szCs w:val="28"/>
        </w:rPr>
        <w:t xml:space="preserve">References </w:t>
      </w:r>
      <w:r w:rsidRPr="00502F62">
        <w:rPr>
          <w:rFonts w:asciiTheme="majorHAnsi" w:eastAsia="Times New Roman" w:hAnsiTheme="majorHAnsi" w:cs="Times New Roman"/>
          <w:color w:val="7F7F7F" w:themeColor="text1" w:themeTint="80"/>
          <w:shd w:val="clear" w:color="auto" w:fill="FFFFFF"/>
        </w:rPr>
        <w:t>(APA v</w:t>
      </w:r>
      <w:r w:rsidR="00D64F4B">
        <w:rPr>
          <w:rFonts w:asciiTheme="majorHAnsi" w:eastAsia="Times New Roman" w:hAnsiTheme="majorHAnsi" w:cs="Times New Roman"/>
          <w:color w:val="7F7F7F" w:themeColor="text1" w:themeTint="80"/>
          <w:shd w:val="clear" w:color="auto" w:fill="FFFFFF"/>
        </w:rPr>
        <w:t>7</w:t>
      </w:r>
      <w:r w:rsidRPr="00502F62">
        <w:rPr>
          <w:rFonts w:asciiTheme="majorHAnsi" w:eastAsia="Times New Roman" w:hAnsiTheme="majorHAnsi" w:cs="Times New Roman"/>
          <w:color w:val="7F7F7F" w:themeColor="text1" w:themeTint="80"/>
          <w:shd w:val="clear" w:color="auto" w:fill="FFFFFF"/>
        </w:rPr>
        <w:t>)</w:t>
      </w:r>
    </w:p>
    <w:p w14:paraId="2E26C693" w14:textId="77777777" w:rsidR="008263CD" w:rsidRDefault="008263CD" w:rsidP="00502F62">
      <w:pPr>
        <w:rPr>
          <w:rFonts w:asciiTheme="majorHAnsi" w:eastAsia="Times New Roman" w:hAnsiTheme="majorHAnsi" w:cs="Times New Roman"/>
          <w:color w:val="7F7F7F" w:themeColor="text1" w:themeTint="80"/>
          <w:shd w:val="clear" w:color="auto" w:fill="FFFFFF"/>
        </w:rPr>
      </w:pPr>
    </w:p>
    <w:p w14:paraId="31009F44" w14:textId="77777777" w:rsidR="00F177F1" w:rsidRPr="000211FA" w:rsidRDefault="00F177F1" w:rsidP="000211FA">
      <w:pPr>
        <w:spacing w:after="80"/>
        <w:rPr>
          <w:rFonts w:asciiTheme="majorHAnsi" w:hAnsiTheme="majorHAnsi"/>
        </w:rPr>
      </w:pPr>
      <w:r w:rsidRPr="000211FA">
        <w:rPr>
          <w:rFonts w:asciiTheme="majorHAnsi" w:hAnsiTheme="majorHAnsi"/>
        </w:rPr>
        <w:t xml:space="preserve">A bibliography should be placed at the end of the text, listed alphabetically by the surname of the first author. </w:t>
      </w:r>
    </w:p>
    <w:p w14:paraId="7FEAC2F9" w14:textId="77777777" w:rsidR="00F177F1" w:rsidRPr="000211FA" w:rsidRDefault="00F177F1" w:rsidP="000211FA">
      <w:pPr>
        <w:spacing w:after="80"/>
        <w:rPr>
          <w:rFonts w:asciiTheme="majorHAnsi" w:hAnsiTheme="majorHAnsi"/>
        </w:rPr>
      </w:pPr>
      <w:r w:rsidRPr="000211FA">
        <w:rPr>
          <w:rFonts w:asciiTheme="majorHAnsi" w:hAnsiTheme="majorHAnsi"/>
        </w:rPr>
        <w:t xml:space="preserve">Do NOT number references. </w:t>
      </w:r>
    </w:p>
    <w:p w14:paraId="6C46D167" w14:textId="77777777" w:rsidR="00F177F1" w:rsidRPr="000211FA" w:rsidRDefault="00F177F1" w:rsidP="000211FA">
      <w:pPr>
        <w:spacing w:after="80"/>
        <w:rPr>
          <w:rFonts w:asciiTheme="majorHAnsi" w:hAnsiTheme="majorHAnsi"/>
        </w:rPr>
      </w:pPr>
      <w:r w:rsidRPr="000211FA">
        <w:rPr>
          <w:rFonts w:asciiTheme="majorHAnsi" w:hAnsiTheme="majorHAnsi"/>
        </w:rPr>
        <w:t xml:space="preserve">Hanging indentions are preferred, with no additional spacing between references. </w:t>
      </w:r>
    </w:p>
    <w:p w14:paraId="73DC3B80" w14:textId="77777777" w:rsidR="00F177F1" w:rsidRPr="000211FA" w:rsidRDefault="00F177F1" w:rsidP="000211FA">
      <w:pPr>
        <w:spacing w:after="80"/>
        <w:rPr>
          <w:rFonts w:asciiTheme="majorHAnsi" w:hAnsiTheme="majorHAnsi"/>
        </w:rPr>
      </w:pPr>
      <w:r w:rsidRPr="000211FA">
        <w:rPr>
          <w:rFonts w:asciiTheme="majorHAnsi" w:hAnsiTheme="majorHAnsi"/>
        </w:rPr>
        <w:t xml:space="preserve">Citations in the text should contain the author's surname and year of publication in parentheses (e.g., Johnson, 2012). </w:t>
      </w:r>
    </w:p>
    <w:p w14:paraId="62E38AAB" w14:textId="12808497" w:rsidR="00F177F1" w:rsidRPr="000211FA" w:rsidRDefault="00F177F1" w:rsidP="000211FA">
      <w:pPr>
        <w:spacing w:after="80"/>
        <w:rPr>
          <w:rFonts w:asciiTheme="majorHAnsi" w:hAnsiTheme="majorHAnsi"/>
        </w:rPr>
      </w:pPr>
      <w:r w:rsidRPr="000211FA">
        <w:rPr>
          <w:rFonts w:asciiTheme="majorHAnsi" w:hAnsiTheme="majorHAnsi"/>
        </w:rPr>
        <w:t>Use APA style, v.</w:t>
      </w:r>
      <w:r w:rsidR="00D64F4B">
        <w:rPr>
          <w:rFonts w:asciiTheme="majorHAnsi" w:hAnsiTheme="majorHAnsi"/>
        </w:rPr>
        <w:t>7</w:t>
      </w:r>
      <w:r w:rsidRPr="000211FA">
        <w:rPr>
          <w:rFonts w:asciiTheme="majorHAnsi" w:hAnsiTheme="majorHAnsi"/>
        </w:rPr>
        <w:t>., of referencing. For more information, consult the APA Publication Manual (</w:t>
      </w:r>
      <w:r w:rsidR="00D64F4B">
        <w:rPr>
          <w:rFonts w:asciiTheme="majorHAnsi" w:hAnsiTheme="majorHAnsi"/>
        </w:rPr>
        <w:t>7</w:t>
      </w:r>
      <w:r w:rsidRPr="000211FA">
        <w:rPr>
          <w:rFonts w:asciiTheme="majorHAnsi" w:hAnsiTheme="majorHAnsi"/>
        </w:rPr>
        <w:t>th edition).</w:t>
      </w:r>
    </w:p>
    <w:p w14:paraId="4E4BB4FC" w14:textId="77777777" w:rsidR="00F177F1" w:rsidRPr="000211FA" w:rsidRDefault="00F177F1" w:rsidP="000211FA">
      <w:pPr>
        <w:spacing w:after="80"/>
        <w:rPr>
          <w:rFonts w:asciiTheme="majorHAnsi" w:hAnsiTheme="majorHAnsi"/>
        </w:rPr>
      </w:pPr>
      <w:r w:rsidRPr="000211FA">
        <w:rPr>
          <w:rFonts w:asciiTheme="majorHAnsi" w:hAnsiTheme="majorHAnsi"/>
        </w:rPr>
        <w:t>We recommend using reference management software for your references and bibliography, such as Zotero, Mendeley or EndNote.</w:t>
      </w:r>
    </w:p>
    <w:p w14:paraId="6A49EC71" w14:textId="77777777" w:rsidR="00F177F1" w:rsidRPr="00610E43" w:rsidRDefault="00F177F1" w:rsidP="00502F62">
      <w:pPr>
        <w:rPr>
          <w:rFonts w:asciiTheme="majorHAnsi" w:hAnsiTheme="majorHAnsi"/>
          <w:b/>
          <w:sz w:val="28"/>
          <w:szCs w:val="28"/>
        </w:rPr>
      </w:pPr>
    </w:p>
    <w:sectPr w:rsidR="00F177F1" w:rsidRPr="00610E43" w:rsidSect="001A1F96">
      <w:headerReference w:type="default" r:id="rId8"/>
      <w:pgSz w:w="11900" w:h="16840"/>
      <w:pgMar w:top="1440" w:right="1800" w:bottom="144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3E394" w14:textId="77777777" w:rsidR="005B5C19" w:rsidRDefault="005B5C19" w:rsidP="00502F62">
      <w:r>
        <w:separator/>
      </w:r>
    </w:p>
  </w:endnote>
  <w:endnote w:type="continuationSeparator" w:id="0">
    <w:p w14:paraId="4FDA5CD8" w14:textId="77777777" w:rsidR="005B5C19" w:rsidRDefault="005B5C19" w:rsidP="0050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B6813" w14:textId="77777777" w:rsidR="005B5C19" w:rsidRDefault="005B5C19" w:rsidP="00502F62">
      <w:r>
        <w:separator/>
      </w:r>
    </w:p>
  </w:footnote>
  <w:footnote w:type="continuationSeparator" w:id="0">
    <w:p w14:paraId="1B263849" w14:textId="77777777" w:rsidR="005B5C19" w:rsidRDefault="005B5C19" w:rsidP="00502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42B7C" w14:textId="504EAC48" w:rsidR="000211FA" w:rsidRPr="00AA4DA0" w:rsidRDefault="000211FA">
    <w:pPr>
      <w:pStyle w:val="Intestazione"/>
      <w:rPr>
        <w:rFonts w:asciiTheme="majorHAnsi" w:hAnsiTheme="majorHAnsi"/>
      </w:rPr>
    </w:pPr>
    <w:r w:rsidRPr="00AA4DA0">
      <w:rPr>
        <w:rFonts w:asciiTheme="majorHAnsi" w:hAnsiTheme="majorHAnsi"/>
        <w:noProof/>
      </w:rPr>
      <w:drawing>
        <wp:anchor distT="0" distB="0" distL="114300" distR="114300" simplePos="0" relativeHeight="251658240" behindDoc="1" locked="0" layoutInCell="1" allowOverlap="1" wp14:anchorId="1105A602" wp14:editId="20BE54B9">
          <wp:simplePos x="0" y="0"/>
          <wp:positionH relativeFrom="column">
            <wp:posOffset>-685800</wp:posOffset>
          </wp:positionH>
          <wp:positionV relativeFrom="paragraph">
            <wp:posOffset>14605</wp:posOffset>
          </wp:positionV>
          <wp:extent cx="505348" cy="10800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nogra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348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4DA0">
      <w:rPr>
        <w:rFonts w:asciiTheme="majorHAnsi" w:hAnsiTheme="majorHAnsi"/>
      </w:rPr>
      <w:t>1</w:t>
    </w:r>
    <w:r w:rsidR="00407A22">
      <w:rPr>
        <w:rFonts w:asciiTheme="majorHAnsi" w:hAnsiTheme="majorHAnsi"/>
      </w:rPr>
      <w:t>1</w:t>
    </w:r>
    <w:r w:rsidRPr="00AA4DA0">
      <w:rPr>
        <w:rFonts w:asciiTheme="majorHAnsi" w:hAnsiTheme="majorHAnsi"/>
        <w:vertAlign w:val="superscript"/>
      </w:rPr>
      <w:t>th</w:t>
    </w:r>
    <w:r w:rsidRPr="00AA4DA0">
      <w:rPr>
        <w:rFonts w:asciiTheme="majorHAnsi" w:hAnsiTheme="majorHAnsi"/>
      </w:rPr>
      <w:t xml:space="preserve"> Senses &amp; Sensibility 20</w:t>
    </w:r>
    <w:r w:rsidR="00407A22">
      <w:rPr>
        <w:rFonts w:asciiTheme="majorHAnsi" w:hAnsiTheme="majorHAnsi"/>
      </w:rPr>
      <w:t>21</w:t>
    </w:r>
    <w:r w:rsidRPr="00AA4DA0">
      <w:rPr>
        <w:rFonts w:asciiTheme="majorHAnsi" w:hAnsiTheme="majorHAnsi"/>
      </w:rPr>
      <w:t xml:space="preserve">: </w:t>
    </w:r>
    <w:r w:rsidR="00407A22">
      <w:rPr>
        <w:rFonts w:asciiTheme="majorHAnsi" w:hAnsiTheme="majorHAnsi"/>
      </w:rPr>
      <w:t>Designing Next Genera</w:t>
    </w:r>
    <w:r w:rsidR="00C022F1">
      <w:rPr>
        <w:rFonts w:asciiTheme="majorHAnsi" w:hAnsiTheme="majorHAnsi"/>
      </w:rPr>
      <w:t>[c]</w:t>
    </w:r>
    <w:proofErr w:type="spellStart"/>
    <w:r w:rsidR="00407A22">
      <w:rPr>
        <w:rFonts w:asciiTheme="majorHAnsi" w:hAnsiTheme="majorHAnsi"/>
      </w:rPr>
      <w:t>tions</w:t>
    </w:r>
    <w:proofErr w:type="spellEnd"/>
    <w:r w:rsidRPr="00AA4DA0">
      <w:rPr>
        <w:rFonts w:asciiTheme="majorHAnsi" w:hAnsiTheme="majorHAnsi"/>
      </w:rPr>
      <w:br/>
    </w:r>
    <w:r w:rsidR="00B43BE8">
      <w:rPr>
        <w:rFonts w:asciiTheme="majorHAnsi" w:hAnsiTheme="majorHAnsi"/>
      </w:rPr>
      <w:t>9</w:t>
    </w:r>
    <w:r w:rsidRPr="00AA4DA0">
      <w:rPr>
        <w:rFonts w:asciiTheme="majorHAnsi" w:hAnsiTheme="majorHAnsi"/>
        <w:vertAlign w:val="superscript"/>
      </w:rPr>
      <w:t>th</w:t>
    </w:r>
    <w:r w:rsidRPr="00AA4DA0">
      <w:rPr>
        <w:rFonts w:asciiTheme="majorHAnsi" w:hAnsiTheme="majorHAnsi"/>
      </w:rPr>
      <w:t>-</w:t>
    </w:r>
    <w:r w:rsidR="00B43BE8">
      <w:rPr>
        <w:rFonts w:asciiTheme="majorHAnsi" w:hAnsiTheme="majorHAnsi"/>
      </w:rPr>
      <w:t>11</w:t>
    </w:r>
    <w:r w:rsidRPr="00AA4DA0">
      <w:rPr>
        <w:rFonts w:asciiTheme="majorHAnsi" w:hAnsiTheme="majorHAnsi"/>
        <w:vertAlign w:val="superscript"/>
      </w:rPr>
      <w:t>th</w:t>
    </w:r>
    <w:r w:rsidRPr="00AA4DA0">
      <w:rPr>
        <w:rFonts w:asciiTheme="majorHAnsi" w:hAnsiTheme="majorHAnsi"/>
      </w:rPr>
      <w:t xml:space="preserve"> </w:t>
    </w:r>
    <w:r w:rsidR="007E3E81">
      <w:rPr>
        <w:rFonts w:asciiTheme="majorHAnsi" w:hAnsiTheme="majorHAnsi"/>
      </w:rPr>
      <w:t>December</w:t>
    </w:r>
    <w:r w:rsidR="00407A22">
      <w:rPr>
        <w:rFonts w:asciiTheme="majorHAnsi" w:hAnsiTheme="majorHAnsi"/>
      </w:rPr>
      <w:t xml:space="preserve"> 2021</w:t>
    </w:r>
    <w:r w:rsidRPr="00AA4DA0">
      <w:rPr>
        <w:rFonts w:asciiTheme="majorHAnsi" w:hAnsiTheme="majorHAnsi"/>
      </w:rPr>
      <w:t xml:space="preserve">, </w:t>
    </w:r>
    <w:r w:rsidR="00407A22">
      <w:rPr>
        <w:rFonts w:asciiTheme="majorHAnsi" w:hAnsiTheme="majorHAnsi"/>
      </w:rPr>
      <w:t>Bari</w:t>
    </w:r>
    <w:r w:rsidRPr="00AA4DA0">
      <w:rPr>
        <w:rFonts w:asciiTheme="majorHAnsi" w:hAnsiTheme="majorHAnsi"/>
      </w:rPr>
      <w:t xml:space="preserve">, </w:t>
    </w:r>
    <w:r w:rsidR="00407A22">
      <w:rPr>
        <w:rFonts w:asciiTheme="majorHAnsi" w:hAnsiTheme="majorHAnsi"/>
      </w:rPr>
      <w:t>Italy</w:t>
    </w:r>
  </w:p>
  <w:p w14:paraId="4B052710" w14:textId="3E6D4C43" w:rsidR="000211FA" w:rsidRPr="00502F62" w:rsidRDefault="00407A22" w:rsidP="00502F62">
    <w:pPr>
      <w:rPr>
        <w:rFonts w:asciiTheme="majorHAnsi" w:eastAsia="Times New Roman" w:hAnsiTheme="majorHAnsi" w:cs="Times New Roman"/>
        <w:sz w:val="20"/>
        <w:szCs w:val="20"/>
      </w:rPr>
    </w:pPr>
    <w:r w:rsidRPr="00407A22">
      <w:rPr>
        <w:rFonts w:asciiTheme="majorHAnsi" w:eastAsia="Times New Roman" w:hAnsiTheme="majorHAnsi" w:cs="Times New Roman"/>
        <w:color w:val="0000FF"/>
        <w:sz w:val="20"/>
        <w:szCs w:val="20"/>
        <w:u w:val="single"/>
      </w:rPr>
      <w:t>https://senses2021.unidcom-iade.pt/</w:t>
    </w:r>
  </w:p>
  <w:p w14:paraId="1FB863AF" w14:textId="77777777" w:rsidR="000211FA" w:rsidRDefault="000211F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06419"/>
    <w:multiLevelType w:val="hybridMultilevel"/>
    <w:tmpl w:val="DA3A6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6E0"/>
    <w:rsid w:val="000211FA"/>
    <w:rsid w:val="000707A6"/>
    <w:rsid w:val="0011292A"/>
    <w:rsid w:val="0019518A"/>
    <w:rsid w:val="001A1F96"/>
    <w:rsid w:val="00233C48"/>
    <w:rsid w:val="00236100"/>
    <w:rsid w:val="00272AD7"/>
    <w:rsid w:val="003622E5"/>
    <w:rsid w:val="00407A22"/>
    <w:rsid w:val="004C0C77"/>
    <w:rsid w:val="004C321E"/>
    <w:rsid w:val="00502F62"/>
    <w:rsid w:val="005223E6"/>
    <w:rsid w:val="00533642"/>
    <w:rsid w:val="00573784"/>
    <w:rsid w:val="005B5C19"/>
    <w:rsid w:val="005D4405"/>
    <w:rsid w:val="00610E43"/>
    <w:rsid w:val="006D0504"/>
    <w:rsid w:val="006F1722"/>
    <w:rsid w:val="00714F4F"/>
    <w:rsid w:val="00764EC5"/>
    <w:rsid w:val="007B2A33"/>
    <w:rsid w:val="007E0021"/>
    <w:rsid w:val="007E3E81"/>
    <w:rsid w:val="008263CD"/>
    <w:rsid w:val="00844043"/>
    <w:rsid w:val="008D06F6"/>
    <w:rsid w:val="009E107C"/>
    <w:rsid w:val="00A126E0"/>
    <w:rsid w:val="00AA4DA0"/>
    <w:rsid w:val="00B43BE8"/>
    <w:rsid w:val="00B54FDA"/>
    <w:rsid w:val="00B762E4"/>
    <w:rsid w:val="00B772C1"/>
    <w:rsid w:val="00BF3A51"/>
    <w:rsid w:val="00BF454D"/>
    <w:rsid w:val="00C022F1"/>
    <w:rsid w:val="00C525C0"/>
    <w:rsid w:val="00D34ACC"/>
    <w:rsid w:val="00D64F4B"/>
    <w:rsid w:val="00DB412D"/>
    <w:rsid w:val="00F04984"/>
    <w:rsid w:val="00F1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B65430"/>
  <w14:defaultImageDpi w14:val="300"/>
  <w15:docId w15:val="{76EEF697-29A9-A542-99B6-C003DE06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lid-translation">
    <w:name w:val="tlid-translation"/>
    <w:basedOn w:val="Carpredefinitoparagrafo"/>
    <w:rsid w:val="00610E43"/>
  </w:style>
  <w:style w:type="paragraph" w:styleId="Intestazione">
    <w:name w:val="header"/>
    <w:basedOn w:val="Normale"/>
    <w:link w:val="IntestazioneCarattere"/>
    <w:uiPriority w:val="99"/>
    <w:unhideWhenUsed/>
    <w:rsid w:val="00502F62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2F62"/>
  </w:style>
  <w:style w:type="paragraph" w:styleId="Pidipagina">
    <w:name w:val="footer"/>
    <w:basedOn w:val="Normale"/>
    <w:link w:val="PidipaginaCarattere"/>
    <w:uiPriority w:val="99"/>
    <w:unhideWhenUsed/>
    <w:rsid w:val="00502F62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2F6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2F6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2F62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502F62"/>
    <w:rPr>
      <w:color w:val="0000FF"/>
      <w:u w:val="single"/>
    </w:rPr>
  </w:style>
  <w:style w:type="paragraph" w:customStyle="1" w:styleId="Body">
    <w:name w:val="Body"/>
    <w:basedOn w:val="Normale"/>
    <w:qFormat/>
    <w:rsid w:val="00F177F1"/>
    <w:pPr>
      <w:suppressAutoHyphens/>
      <w:spacing w:after="100" w:line="300" w:lineRule="auto"/>
    </w:pPr>
    <w:rPr>
      <w:rFonts w:ascii="Georgia" w:eastAsia="Times New Roman" w:hAnsi="Georgia" w:cs="Arial"/>
      <w:color w:val="000000"/>
      <w:spacing w:val="10"/>
      <w:sz w:val="21"/>
      <w:szCs w:val="21"/>
      <w:lang w:val="en-GB"/>
      <w14:ligatures w14:val="al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0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440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96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14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8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3608">
              <w:marLeft w:val="150"/>
              <w:marRight w:val="150"/>
              <w:marTop w:val="0"/>
              <w:marBottom w:val="0"/>
              <w:divBdr>
                <w:top w:val="single" w:sz="2" w:space="26" w:color="BD32D3"/>
                <w:left w:val="single" w:sz="2" w:space="26" w:color="BD32D3"/>
                <w:bottom w:val="single" w:sz="18" w:space="26" w:color="BD32D3"/>
                <w:right w:val="single" w:sz="2" w:space="26" w:color="BD32D3"/>
              </w:divBdr>
              <w:divsChild>
                <w:div w:id="2452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0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8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790826-4E4E-9C42-AB36-85DADE1A9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Emília Duarte</dc:creator>
  <cp:keywords/>
  <dc:description/>
  <cp:lastModifiedBy>Davide Gambera</cp:lastModifiedBy>
  <cp:revision>31</cp:revision>
  <dcterms:created xsi:type="dcterms:W3CDTF">2019-09-20T20:37:00Z</dcterms:created>
  <dcterms:modified xsi:type="dcterms:W3CDTF">2021-06-25T09:13:00Z</dcterms:modified>
</cp:coreProperties>
</file>